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D7C" w:rsidRDefault="00657AE0" w:rsidP="00657AE0">
      <w:pPr>
        <w:pStyle w:val="Title"/>
      </w:pPr>
      <w:r>
        <w:t>Gifted Ed – Yes We Need You!!!!!</w:t>
      </w:r>
    </w:p>
    <w:p w:rsidR="00657AE0" w:rsidRDefault="00657AE0" w:rsidP="00657AE0">
      <w:pPr>
        <w:pStyle w:val="Subtitle"/>
      </w:pPr>
      <w:hyperlink r:id="rId6" w:history="1">
        <w:r w:rsidRPr="00DE67EE">
          <w:rPr>
            <w:rStyle w:val="Hyperlink"/>
          </w:rPr>
          <w:t>www.MaillardGiftEd.wikispaces.com</w:t>
        </w:r>
      </w:hyperlink>
    </w:p>
    <w:p w:rsidR="00657AE0" w:rsidRPr="00657AE0" w:rsidRDefault="00657AE0" w:rsidP="00657AE0"/>
    <w:p w:rsidR="00657AE0" w:rsidRPr="00F47BD5" w:rsidRDefault="00657AE0">
      <w:pPr>
        <w:rPr>
          <w:rFonts w:ascii="Chiller" w:hAnsi="Chiller"/>
          <w:sz w:val="36"/>
          <w:szCs w:val="36"/>
        </w:rPr>
      </w:pPr>
      <w:r w:rsidRPr="00F47BD5">
        <w:rPr>
          <w:rFonts w:ascii="Chiller" w:hAnsi="Chiller"/>
          <w:sz w:val="36"/>
          <w:szCs w:val="36"/>
        </w:rPr>
        <w:t>Hey there Gifted Wonders!</w:t>
      </w:r>
    </w:p>
    <w:p w:rsidR="00657AE0" w:rsidRPr="00F47BD5" w:rsidRDefault="00657AE0">
      <w:pPr>
        <w:rPr>
          <w:rFonts w:ascii="Chiller" w:hAnsi="Chiller"/>
          <w:sz w:val="36"/>
          <w:szCs w:val="36"/>
        </w:rPr>
      </w:pPr>
      <w:r w:rsidRPr="00F47BD5">
        <w:rPr>
          <w:rFonts w:ascii="Chiller" w:hAnsi="Chiller"/>
          <w:sz w:val="36"/>
          <w:szCs w:val="36"/>
        </w:rPr>
        <w:t>So we are up and running with our units. Don’t forget to come to class an</w:t>
      </w:r>
      <w:r w:rsidR="00F47BD5">
        <w:rPr>
          <w:rFonts w:ascii="Chiller" w:hAnsi="Chiller"/>
          <w:sz w:val="36"/>
          <w:szCs w:val="36"/>
        </w:rPr>
        <w:t>d hook up with your gifted pals – especially if you’re on a team for the submarine competition. Try for everyone on your team to come work on the same day.</w:t>
      </w:r>
      <w:r w:rsidRPr="00F47BD5">
        <w:rPr>
          <w:rFonts w:ascii="Chiller" w:hAnsi="Chiller"/>
          <w:sz w:val="36"/>
          <w:szCs w:val="36"/>
        </w:rPr>
        <w:t xml:space="preserve"> Also, middle magnet workshops are coming up. Let me know if you are interested in registering.</w:t>
      </w:r>
    </w:p>
    <w:p w:rsidR="00657AE0" w:rsidRPr="00F47BD5" w:rsidRDefault="00657AE0">
      <w:pPr>
        <w:rPr>
          <w:rFonts w:ascii="Chiller" w:hAnsi="Chiller"/>
          <w:sz w:val="36"/>
          <w:szCs w:val="36"/>
        </w:rPr>
      </w:pPr>
    </w:p>
    <w:p w:rsidR="00657AE0" w:rsidRPr="00F47BD5" w:rsidRDefault="00657AE0">
      <w:pPr>
        <w:rPr>
          <w:b/>
          <w:sz w:val="28"/>
          <w:szCs w:val="28"/>
        </w:rPr>
      </w:pPr>
      <w:r w:rsidRPr="00F47BD5">
        <w:rPr>
          <w:b/>
          <w:sz w:val="28"/>
          <w:szCs w:val="28"/>
        </w:rPr>
        <w:t>Wednesdays</w:t>
      </w:r>
    </w:p>
    <w:p w:rsidR="00657AE0" w:rsidRPr="00F47BD5" w:rsidRDefault="00657AE0" w:rsidP="00657AE0">
      <w:pPr>
        <w:pStyle w:val="ListParagraph"/>
        <w:numPr>
          <w:ilvl w:val="0"/>
          <w:numId w:val="1"/>
        </w:numPr>
        <w:rPr>
          <w:color w:val="08B80C"/>
        </w:rPr>
      </w:pPr>
      <w:r w:rsidRPr="00F47BD5">
        <w:rPr>
          <w:color w:val="08B80C"/>
        </w:rPr>
        <w:t>NASA Math Problem Solving</w:t>
      </w:r>
    </w:p>
    <w:p w:rsidR="00657AE0" w:rsidRPr="00F47BD5" w:rsidRDefault="00657AE0" w:rsidP="00657AE0">
      <w:pPr>
        <w:pStyle w:val="ListParagraph"/>
        <w:numPr>
          <w:ilvl w:val="0"/>
          <w:numId w:val="1"/>
        </w:numPr>
        <w:rPr>
          <w:color w:val="08B80C"/>
        </w:rPr>
      </w:pPr>
      <w:r w:rsidRPr="00F47BD5">
        <w:rPr>
          <w:color w:val="08B80C"/>
        </w:rPr>
        <w:t>Debates- November 17</w:t>
      </w:r>
      <w:r w:rsidRPr="00F47BD5">
        <w:rPr>
          <w:color w:val="08B80C"/>
          <w:vertAlign w:val="superscript"/>
        </w:rPr>
        <w:t>th</w:t>
      </w:r>
      <w:r w:rsidRPr="00F47BD5">
        <w:rPr>
          <w:color w:val="08B80C"/>
        </w:rPr>
        <w:t xml:space="preserve">  “</w:t>
      </w:r>
      <w:proofErr w:type="spellStart"/>
      <w:r w:rsidRPr="00F47BD5">
        <w:rPr>
          <w:color w:val="08B80C"/>
        </w:rPr>
        <w:t>Zipline</w:t>
      </w:r>
      <w:proofErr w:type="spellEnd"/>
      <w:r w:rsidRPr="00F47BD5">
        <w:rPr>
          <w:color w:val="08B80C"/>
        </w:rPr>
        <w:t xml:space="preserve"> or No </w:t>
      </w:r>
      <w:proofErr w:type="spellStart"/>
      <w:r w:rsidRPr="00F47BD5">
        <w:rPr>
          <w:color w:val="08B80C"/>
        </w:rPr>
        <w:t>Zipline</w:t>
      </w:r>
      <w:proofErr w:type="spellEnd"/>
      <w:r w:rsidRPr="00F47BD5">
        <w:rPr>
          <w:color w:val="08B80C"/>
        </w:rPr>
        <w:t xml:space="preserve">”  Sean VS </w:t>
      </w:r>
      <w:proofErr w:type="spellStart"/>
      <w:r w:rsidRPr="00F47BD5">
        <w:rPr>
          <w:color w:val="08B80C"/>
        </w:rPr>
        <w:t>Celestina</w:t>
      </w:r>
      <w:proofErr w:type="spellEnd"/>
    </w:p>
    <w:p w:rsidR="00657AE0" w:rsidRPr="00F47BD5" w:rsidRDefault="00657AE0" w:rsidP="00657AE0">
      <w:pPr>
        <w:pStyle w:val="ListParagraph"/>
        <w:numPr>
          <w:ilvl w:val="0"/>
          <w:numId w:val="1"/>
        </w:numPr>
        <w:rPr>
          <w:color w:val="08B80C"/>
        </w:rPr>
      </w:pPr>
      <w:r w:rsidRPr="00F47BD5">
        <w:rPr>
          <w:color w:val="08B80C"/>
        </w:rPr>
        <w:t>Philosopher’s Club Discussion</w:t>
      </w:r>
      <w:proofErr w:type="gramStart"/>
      <w:r w:rsidRPr="00F47BD5">
        <w:rPr>
          <w:color w:val="08B80C"/>
        </w:rPr>
        <w:t>-  November</w:t>
      </w:r>
      <w:proofErr w:type="gramEnd"/>
      <w:r w:rsidRPr="00F47BD5">
        <w:rPr>
          <w:color w:val="08B80C"/>
        </w:rPr>
        <w:t xml:space="preserve"> 24</w:t>
      </w:r>
      <w:r w:rsidRPr="00F47BD5">
        <w:rPr>
          <w:color w:val="08B80C"/>
          <w:vertAlign w:val="superscript"/>
        </w:rPr>
        <w:t>th</w:t>
      </w:r>
      <w:r w:rsidRPr="00F47BD5">
        <w:rPr>
          <w:color w:val="08B80C"/>
        </w:rPr>
        <w:t xml:space="preserve"> – Please vote online for the topic.</w:t>
      </w:r>
    </w:p>
    <w:p w:rsidR="00657AE0" w:rsidRPr="00F47BD5" w:rsidRDefault="00657AE0" w:rsidP="00657AE0">
      <w:pPr>
        <w:rPr>
          <w:b/>
          <w:sz w:val="32"/>
          <w:szCs w:val="32"/>
        </w:rPr>
      </w:pPr>
      <w:r w:rsidRPr="00F47BD5">
        <w:rPr>
          <w:b/>
          <w:sz w:val="32"/>
          <w:szCs w:val="32"/>
        </w:rPr>
        <w:t>Thursdays</w:t>
      </w:r>
    </w:p>
    <w:p w:rsidR="00F47BD5" w:rsidRPr="00F47BD5" w:rsidRDefault="00657AE0" w:rsidP="00F47BD5">
      <w:pPr>
        <w:pStyle w:val="ListParagraph"/>
        <w:numPr>
          <w:ilvl w:val="0"/>
          <w:numId w:val="2"/>
        </w:numPr>
        <w:rPr>
          <w:color w:val="FF0000"/>
        </w:rPr>
      </w:pPr>
      <w:r w:rsidRPr="00F47BD5">
        <w:rPr>
          <w:color w:val="FF0000"/>
        </w:rPr>
        <w:t>Submarine Competition</w:t>
      </w:r>
      <w:r w:rsidR="00F47BD5" w:rsidRPr="00F47BD5">
        <w:rPr>
          <w:color w:val="FF0000"/>
        </w:rPr>
        <w:t>- rules are posted online</w:t>
      </w:r>
    </w:p>
    <w:p w:rsidR="00657AE0" w:rsidRPr="00F47BD5" w:rsidRDefault="00657AE0" w:rsidP="00657AE0">
      <w:pPr>
        <w:pStyle w:val="ListParagraph"/>
        <w:numPr>
          <w:ilvl w:val="0"/>
          <w:numId w:val="2"/>
        </w:numPr>
        <w:rPr>
          <w:color w:val="FF0000"/>
        </w:rPr>
      </w:pPr>
      <w:proofErr w:type="spellStart"/>
      <w:r w:rsidRPr="00F47BD5">
        <w:rPr>
          <w:color w:val="FF0000"/>
        </w:rPr>
        <w:t>Wanna</w:t>
      </w:r>
      <w:proofErr w:type="spellEnd"/>
      <w:r w:rsidRPr="00F47BD5">
        <w:rPr>
          <w:color w:val="FF0000"/>
        </w:rPr>
        <w:t xml:space="preserve"> Be Famous?</w:t>
      </w:r>
    </w:p>
    <w:p w:rsidR="00657AE0" w:rsidRPr="00F47BD5" w:rsidRDefault="00657AE0" w:rsidP="00657AE0">
      <w:pPr>
        <w:pStyle w:val="ListParagraph"/>
        <w:numPr>
          <w:ilvl w:val="0"/>
          <w:numId w:val="2"/>
        </w:numPr>
        <w:rPr>
          <w:color w:val="FF0000"/>
        </w:rPr>
      </w:pPr>
      <w:r w:rsidRPr="00F47BD5">
        <w:rPr>
          <w:color w:val="FF0000"/>
        </w:rPr>
        <w:t>Book Club</w:t>
      </w:r>
    </w:p>
    <w:p w:rsidR="00657AE0" w:rsidRPr="00F47BD5" w:rsidRDefault="00657AE0" w:rsidP="00657AE0">
      <w:pPr>
        <w:pStyle w:val="ListParagraph"/>
        <w:numPr>
          <w:ilvl w:val="0"/>
          <w:numId w:val="2"/>
        </w:numPr>
        <w:rPr>
          <w:color w:val="FF0000"/>
        </w:rPr>
      </w:pPr>
      <w:r w:rsidRPr="00F47BD5">
        <w:rPr>
          <w:color w:val="FF0000"/>
        </w:rPr>
        <w:t>Marine Biology</w:t>
      </w:r>
    </w:p>
    <w:p w:rsidR="00657AE0" w:rsidRPr="00F47BD5" w:rsidRDefault="00657AE0" w:rsidP="00657AE0">
      <w:pPr>
        <w:rPr>
          <w:b/>
          <w:sz w:val="32"/>
          <w:szCs w:val="32"/>
        </w:rPr>
      </w:pPr>
      <w:r w:rsidRPr="00F47BD5">
        <w:rPr>
          <w:b/>
          <w:sz w:val="32"/>
          <w:szCs w:val="32"/>
        </w:rPr>
        <w:t>Fridays</w:t>
      </w:r>
    </w:p>
    <w:p w:rsidR="00657AE0" w:rsidRPr="00F47BD5" w:rsidRDefault="00657AE0" w:rsidP="00657AE0">
      <w:pPr>
        <w:pStyle w:val="ListParagraph"/>
        <w:numPr>
          <w:ilvl w:val="0"/>
          <w:numId w:val="3"/>
        </w:numPr>
        <w:rPr>
          <w:color w:val="FF0066"/>
        </w:rPr>
      </w:pPr>
      <w:r w:rsidRPr="00F47BD5">
        <w:rPr>
          <w:color w:val="FF0066"/>
        </w:rPr>
        <w:t>Submarine Competition</w:t>
      </w:r>
    </w:p>
    <w:p w:rsidR="00657AE0" w:rsidRPr="00F47BD5" w:rsidRDefault="00657AE0" w:rsidP="00657AE0">
      <w:pPr>
        <w:pStyle w:val="ListParagraph"/>
        <w:numPr>
          <w:ilvl w:val="0"/>
          <w:numId w:val="3"/>
        </w:numPr>
        <w:rPr>
          <w:color w:val="FF0066"/>
        </w:rPr>
      </w:pPr>
      <w:proofErr w:type="spellStart"/>
      <w:r w:rsidRPr="00F47BD5">
        <w:rPr>
          <w:color w:val="FF0066"/>
        </w:rPr>
        <w:t>Wanna</w:t>
      </w:r>
      <w:proofErr w:type="spellEnd"/>
      <w:r w:rsidRPr="00F47BD5">
        <w:rPr>
          <w:color w:val="FF0066"/>
        </w:rPr>
        <w:t xml:space="preserve"> Be Famous?</w:t>
      </w:r>
    </w:p>
    <w:p w:rsidR="00657AE0" w:rsidRPr="00F47BD5" w:rsidRDefault="00657AE0" w:rsidP="00657AE0">
      <w:pPr>
        <w:pStyle w:val="ListParagraph"/>
        <w:numPr>
          <w:ilvl w:val="0"/>
          <w:numId w:val="3"/>
        </w:numPr>
        <w:rPr>
          <w:color w:val="FF0066"/>
        </w:rPr>
      </w:pPr>
      <w:r w:rsidRPr="00F47BD5">
        <w:rPr>
          <w:color w:val="FF0066"/>
        </w:rPr>
        <w:t>Marine Biology</w:t>
      </w:r>
    </w:p>
    <w:p w:rsidR="00657AE0" w:rsidRDefault="00657AE0" w:rsidP="00657AE0">
      <w:pPr>
        <w:rPr>
          <w:b/>
          <w:sz w:val="40"/>
          <w:szCs w:val="40"/>
        </w:rPr>
      </w:pPr>
    </w:p>
    <w:p w:rsidR="00657AE0" w:rsidRDefault="00657AE0" w:rsidP="00657AE0">
      <w:pPr>
        <w:rPr>
          <w:b/>
          <w:sz w:val="40"/>
          <w:szCs w:val="40"/>
        </w:rPr>
      </w:pPr>
    </w:p>
    <w:p w:rsidR="00657AE0" w:rsidRDefault="00657AE0" w:rsidP="00657AE0">
      <w:pPr>
        <w:rPr>
          <w:b/>
          <w:sz w:val="40"/>
          <w:szCs w:val="40"/>
        </w:rPr>
      </w:pPr>
    </w:p>
    <w:p w:rsidR="00657AE0" w:rsidRDefault="00657AE0" w:rsidP="00657AE0">
      <w:pPr>
        <w:rPr>
          <w:b/>
          <w:sz w:val="40"/>
          <w:szCs w:val="40"/>
        </w:rPr>
      </w:pPr>
    </w:p>
    <w:p w:rsidR="00657AE0" w:rsidRDefault="00657AE0" w:rsidP="00657AE0">
      <w:pPr>
        <w:rPr>
          <w:b/>
          <w:sz w:val="40"/>
          <w:szCs w:val="40"/>
        </w:rPr>
      </w:pPr>
    </w:p>
    <w:p w:rsidR="00657AE0" w:rsidRPr="00657AE0" w:rsidRDefault="00657AE0" w:rsidP="00657AE0">
      <w:pPr>
        <w:rPr>
          <w:b/>
          <w:sz w:val="40"/>
          <w:szCs w:val="40"/>
        </w:rPr>
      </w:pPr>
      <w:r w:rsidRPr="00657AE0">
        <w:rPr>
          <w:b/>
          <w:sz w:val="40"/>
          <w:szCs w:val="40"/>
        </w:rPr>
        <w:t>Middle Magnets</w:t>
      </w:r>
    </w:p>
    <w:p w:rsidR="00657AE0" w:rsidRDefault="00657AE0" w:rsidP="00657AE0">
      <w:pPr>
        <w:pStyle w:val="normal0"/>
        <w:spacing w:before="240"/>
        <w:rPr>
          <w:rStyle w:val="normalchar1"/>
          <w:b/>
          <w:bCs/>
          <w:i/>
          <w:iCs/>
          <w:color w:val="FF0000"/>
        </w:rPr>
      </w:pPr>
    </w:p>
    <w:p w:rsidR="00F47BD5" w:rsidRDefault="00F47BD5" w:rsidP="00657AE0">
      <w:pPr>
        <w:pStyle w:val="normal0"/>
        <w:spacing w:before="240"/>
        <w:rPr>
          <w:rStyle w:val="normalchar1"/>
          <w:b/>
          <w:bCs/>
          <w:i/>
          <w:iCs/>
          <w:color w:val="FF0000"/>
        </w:rPr>
      </w:pPr>
      <w:r>
        <w:rPr>
          <w:rStyle w:val="normalchar1"/>
          <w:b/>
          <w:bCs/>
          <w:i/>
          <w:iCs/>
          <w:color w:val="FF0000"/>
        </w:rPr>
        <w:t>Please let me know by Wednesday November 10</w:t>
      </w:r>
      <w:r w:rsidRPr="00F47BD5">
        <w:rPr>
          <w:rStyle w:val="normalchar1"/>
          <w:b/>
          <w:bCs/>
          <w:i/>
          <w:iCs/>
          <w:color w:val="FF0000"/>
          <w:vertAlign w:val="superscript"/>
        </w:rPr>
        <w:t>th</w:t>
      </w:r>
      <w:r>
        <w:rPr>
          <w:rStyle w:val="normalchar1"/>
          <w:b/>
          <w:bCs/>
          <w:i/>
          <w:iCs/>
          <w:color w:val="FF0000"/>
        </w:rPr>
        <w:t xml:space="preserve"> if you would like to register. I know parents are usually asked to drive but I will try and get a staff member to drive you unless you know for sure your parents can drive. I will need to send home a permission form for you to attend.</w:t>
      </w:r>
    </w:p>
    <w:p w:rsidR="00F47BD5" w:rsidRDefault="00F47BD5" w:rsidP="00657AE0">
      <w:pPr>
        <w:pStyle w:val="normal0"/>
        <w:spacing w:before="240"/>
        <w:rPr>
          <w:rStyle w:val="normalchar1"/>
          <w:b/>
          <w:bCs/>
          <w:i/>
          <w:iCs/>
          <w:color w:val="FF0000"/>
        </w:rPr>
      </w:pPr>
      <w:bookmarkStart w:id="0" w:name="_GoBack"/>
      <w:bookmarkEnd w:id="0"/>
    </w:p>
    <w:p w:rsidR="00657AE0" w:rsidRDefault="00657AE0" w:rsidP="00657AE0">
      <w:pPr>
        <w:pStyle w:val="normal0"/>
        <w:spacing w:before="240"/>
      </w:pPr>
      <w:r>
        <w:rPr>
          <w:rStyle w:val="normalchar1"/>
          <w:b/>
          <w:bCs/>
          <w:i/>
          <w:iCs/>
          <w:color w:val="FF0000"/>
        </w:rPr>
        <w:t>NEW!</w:t>
      </w:r>
      <w:r>
        <w:rPr>
          <w:rStyle w:val="normalchar1"/>
          <w:b/>
          <w:bCs/>
        </w:rPr>
        <w:t xml:space="preserve"> </w:t>
      </w:r>
      <w:proofErr w:type="spellStart"/>
      <w:r>
        <w:rPr>
          <w:rStyle w:val="normalchar1"/>
          <w:b/>
          <w:bCs/>
        </w:rPr>
        <w:t>LegoMation</w:t>
      </w:r>
      <w:proofErr w:type="spellEnd"/>
      <w:r>
        <w:rPr>
          <w:rStyle w:val="normalchar1"/>
          <w:b/>
          <w:bCs/>
        </w:rPr>
        <w:t xml:space="preserve"> with Michael </w:t>
      </w:r>
      <w:proofErr w:type="spellStart"/>
      <w:r>
        <w:rPr>
          <w:rStyle w:val="normalchar1"/>
          <w:b/>
          <w:bCs/>
        </w:rPr>
        <w:t>Schoenhals</w:t>
      </w:r>
      <w:proofErr w:type="spellEnd"/>
    </w:p>
    <w:p w:rsidR="00657AE0" w:rsidRDefault="00657AE0" w:rsidP="00657AE0">
      <w:pPr>
        <w:pStyle w:val="normal0"/>
      </w:pPr>
      <w:r>
        <w:rPr>
          <w:rStyle w:val="normalchar1"/>
          <w:b/>
          <w:bCs/>
          <w:sz w:val="22"/>
          <w:szCs w:val="22"/>
        </w:rPr>
        <w:t>Fri. Nov. 26</w:t>
      </w:r>
      <w:proofErr w:type="gramStart"/>
      <w:r>
        <w:rPr>
          <w:rStyle w:val="normalchar1"/>
          <w:b/>
          <w:bCs/>
          <w:sz w:val="22"/>
          <w:szCs w:val="22"/>
        </w:rPr>
        <w:t>  </w:t>
      </w:r>
      <w:r>
        <w:rPr>
          <w:rStyle w:val="normalchar1"/>
          <w:b/>
          <w:bCs/>
          <w:color w:val="FF0000"/>
          <w:sz w:val="22"/>
          <w:szCs w:val="22"/>
        </w:rPr>
        <w:t>8:30</w:t>
      </w:r>
      <w:proofErr w:type="gramEnd"/>
      <w:r>
        <w:rPr>
          <w:rStyle w:val="normalchar1"/>
          <w:b/>
          <w:bCs/>
          <w:color w:val="C00000"/>
          <w:sz w:val="22"/>
          <w:szCs w:val="22"/>
        </w:rPr>
        <w:t xml:space="preserve"> </w:t>
      </w:r>
      <w:r>
        <w:rPr>
          <w:rStyle w:val="normalchar1"/>
          <w:b/>
          <w:bCs/>
          <w:sz w:val="22"/>
          <w:szCs w:val="22"/>
        </w:rPr>
        <w:t>– 10:30</w:t>
      </w:r>
    </w:p>
    <w:p w:rsidR="00657AE0" w:rsidRDefault="00657AE0" w:rsidP="00657AE0">
      <w:pPr>
        <w:pStyle w:val="normal0"/>
      </w:pPr>
      <w:r>
        <w:rPr>
          <w:rStyle w:val="normalchar1"/>
          <w:b/>
          <w:bCs/>
          <w:sz w:val="22"/>
          <w:szCs w:val="22"/>
        </w:rPr>
        <w:t>Heritage Woods Secondary</w:t>
      </w:r>
    </w:p>
    <w:p w:rsidR="00657AE0" w:rsidRDefault="00657AE0" w:rsidP="00657AE0">
      <w:pPr>
        <w:pStyle w:val="normal0"/>
      </w:pPr>
      <w:r>
        <w:rPr>
          <w:rStyle w:val="normalchar1"/>
          <w:sz w:val="22"/>
          <w:szCs w:val="22"/>
        </w:rPr>
        <w:t xml:space="preserve">Ever want to make a Lego character come to life?  Well, through the process of stop motion capture, you can make a Lego figure dance and much more!  We call this process </w:t>
      </w:r>
      <w:proofErr w:type="spellStart"/>
      <w:r>
        <w:rPr>
          <w:rStyle w:val="normalchar1"/>
          <w:sz w:val="22"/>
          <w:szCs w:val="22"/>
        </w:rPr>
        <w:t>LegoMation</w:t>
      </w:r>
      <w:proofErr w:type="spellEnd"/>
      <w:r>
        <w:rPr>
          <w:rStyle w:val="normalchar1"/>
          <w:sz w:val="22"/>
          <w:szCs w:val="22"/>
        </w:rPr>
        <w:t xml:space="preserve"> and it’s getting quite popular.  Using a webcam and Claymation Studio 2.0, each participant will learn some of the basic concepts of animation while they animate with Lego. </w:t>
      </w:r>
      <w:r>
        <w:rPr>
          <w:rStyle w:val="normalchar1"/>
          <w:i/>
          <w:iCs/>
          <w:sz w:val="22"/>
          <w:szCs w:val="22"/>
        </w:rPr>
        <w:t>NOTE: Early Morning Start!</w:t>
      </w:r>
    </w:p>
    <w:p w:rsidR="00657AE0" w:rsidRDefault="00657AE0" w:rsidP="00657AE0">
      <w:pPr>
        <w:pStyle w:val="normal0"/>
      </w:pPr>
      <w:r>
        <w:rPr>
          <w:rStyle w:val="normalchar1"/>
          <w:b/>
          <w:bCs/>
          <w:sz w:val="22"/>
          <w:szCs w:val="22"/>
        </w:rPr>
        <w:t>Register by Nov. 15</w:t>
      </w:r>
      <w:r>
        <w:rPr>
          <w:rStyle w:val="normalchar1"/>
          <w:b/>
          <w:bCs/>
          <w:sz w:val="22"/>
          <w:szCs w:val="22"/>
          <w:vertAlign w:val="superscript"/>
        </w:rPr>
        <w:t>th</w:t>
      </w:r>
      <w:r>
        <w:rPr>
          <w:rStyle w:val="normalchar1"/>
          <w:b/>
          <w:bCs/>
          <w:sz w:val="22"/>
          <w:szCs w:val="22"/>
        </w:rPr>
        <w:t xml:space="preserve"> </w:t>
      </w:r>
    </w:p>
    <w:p w:rsidR="00657AE0" w:rsidRDefault="00657AE0" w:rsidP="00657AE0">
      <w:pPr>
        <w:pStyle w:val="normal0"/>
        <w:spacing w:before="240"/>
      </w:pPr>
      <w:r>
        <w:rPr>
          <w:rStyle w:val="normalchar1"/>
          <w:b/>
          <w:bCs/>
        </w:rPr>
        <w:t xml:space="preserve">Art#2 Cut Blocks, Stacks and Bundles by Marcus </w:t>
      </w:r>
      <w:proofErr w:type="spellStart"/>
      <w:r>
        <w:rPr>
          <w:rStyle w:val="normalchar1"/>
          <w:b/>
          <w:bCs/>
        </w:rPr>
        <w:t>Bowcott</w:t>
      </w:r>
      <w:proofErr w:type="spellEnd"/>
    </w:p>
    <w:p w:rsidR="00657AE0" w:rsidRDefault="00657AE0" w:rsidP="00657AE0">
      <w:pPr>
        <w:pStyle w:val="normal0"/>
      </w:pPr>
      <w:r>
        <w:rPr>
          <w:rStyle w:val="normalchar1"/>
          <w:b/>
          <w:bCs/>
          <w:sz w:val="22"/>
          <w:szCs w:val="22"/>
        </w:rPr>
        <w:t>Wed. Dec. 8</w:t>
      </w:r>
      <w:r>
        <w:rPr>
          <w:rStyle w:val="normalchar1"/>
          <w:b/>
          <w:bCs/>
          <w:sz w:val="22"/>
          <w:szCs w:val="22"/>
          <w:vertAlign w:val="superscript"/>
        </w:rPr>
        <w:t>th</w:t>
      </w:r>
      <w:r>
        <w:rPr>
          <w:rStyle w:val="normalchar1"/>
          <w:b/>
          <w:bCs/>
          <w:sz w:val="22"/>
          <w:szCs w:val="22"/>
        </w:rPr>
        <w:t xml:space="preserve">   9:30 – 11:30</w:t>
      </w:r>
    </w:p>
    <w:p w:rsidR="00657AE0" w:rsidRDefault="00657AE0" w:rsidP="00657AE0">
      <w:pPr>
        <w:pStyle w:val="normal0"/>
      </w:pPr>
      <w:r>
        <w:rPr>
          <w:rStyle w:val="normalchar1"/>
          <w:b/>
          <w:bCs/>
          <w:sz w:val="22"/>
          <w:szCs w:val="22"/>
        </w:rPr>
        <w:t>Evergreen Cultural Centre</w:t>
      </w:r>
    </w:p>
    <w:p w:rsidR="00657AE0" w:rsidRDefault="00657AE0" w:rsidP="00657AE0">
      <w:pPr>
        <w:pStyle w:val="normal0"/>
      </w:pPr>
      <w:r>
        <w:rPr>
          <w:rStyle w:val="normalchar1"/>
          <w:sz w:val="22"/>
          <w:szCs w:val="22"/>
        </w:rPr>
        <w:t>This artist’s recent paintings draw upon his familiarity with the waters of the Lower Mainland. Log booms and bundles of wood pay homage to the clear cut forests, environmental graveyards and monoculture reforestation that have become familiar features on the British Columbia landscape. His sculptural stacks reiterate his concern with the environment and our tireless efforts to destroy the planet.</w:t>
      </w:r>
    </w:p>
    <w:p w:rsidR="00657AE0" w:rsidRDefault="00657AE0" w:rsidP="00657AE0">
      <w:pPr>
        <w:pStyle w:val="normal0"/>
      </w:pPr>
      <w:r>
        <w:rPr>
          <w:rStyle w:val="normalchar1"/>
          <w:b/>
          <w:bCs/>
          <w:sz w:val="22"/>
          <w:szCs w:val="22"/>
        </w:rPr>
        <w:t>In the Studio:</w:t>
      </w:r>
      <w:r>
        <w:rPr>
          <w:rStyle w:val="normalchar1"/>
          <w:sz w:val="22"/>
          <w:szCs w:val="22"/>
        </w:rPr>
        <w:t xml:space="preserve"> Acrylic landscape painting on canvas paper!</w:t>
      </w:r>
    </w:p>
    <w:p w:rsidR="00657AE0" w:rsidRDefault="00657AE0" w:rsidP="00657AE0">
      <w:pPr>
        <w:pStyle w:val="normal0"/>
      </w:pPr>
      <w:r>
        <w:rPr>
          <w:rStyle w:val="normalchar1"/>
          <w:b/>
          <w:bCs/>
          <w:sz w:val="22"/>
          <w:szCs w:val="22"/>
        </w:rPr>
        <w:t>Register by Nov. 15</w:t>
      </w:r>
      <w:r>
        <w:rPr>
          <w:rStyle w:val="normalchar1"/>
          <w:b/>
          <w:bCs/>
          <w:sz w:val="22"/>
          <w:szCs w:val="22"/>
          <w:vertAlign w:val="superscript"/>
        </w:rPr>
        <w:t>th</w:t>
      </w:r>
      <w:r>
        <w:rPr>
          <w:rStyle w:val="normalchar1"/>
          <w:b/>
          <w:bCs/>
          <w:sz w:val="22"/>
          <w:szCs w:val="22"/>
        </w:rPr>
        <w:t xml:space="preserve"> </w:t>
      </w:r>
    </w:p>
    <w:p w:rsidR="00657AE0" w:rsidRDefault="00657AE0" w:rsidP="00657AE0"/>
    <w:sectPr w:rsidR="00657AE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hiller">
    <w:panose1 w:val="040204040310070206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814A08"/>
    <w:multiLevelType w:val="hybridMultilevel"/>
    <w:tmpl w:val="AFF2768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60D33DF9"/>
    <w:multiLevelType w:val="hybridMultilevel"/>
    <w:tmpl w:val="A2A40BD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7E776FE3"/>
    <w:multiLevelType w:val="hybridMultilevel"/>
    <w:tmpl w:val="0928AF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AE0"/>
    <w:rsid w:val="00657AE0"/>
    <w:rsid w:val="00F32D7C"/>
    <w:rsid w:val="00F47BD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7AE0"/>
    <w:pPr>
      <w:ind w:left="720"/>
      <w:contextualSpacing/>
    </w:pPr>
  </w:style>
  <w:style w:type="paragraph" w:customStyle="1" w:styleId="normal0">
    <w:name w:val="normal"/>
    <w:basedOn w:val="Normal"/>
    <w:rsid w:val="00657AE0"/>
    <w:pPr>
      <w:spacing w:after="0" w:line="240" w:lineRule="auto"/>
    </w:pPr>
    <w:rPr>
      <w:rFonts w:ascii="Times New Roman" w:eastAsia="Times New Roman" w:hAnsi="Times New Roman" w:cs="Times New Roman"/>
      <w:sz w:val="24"/>
      <w:szCs w:val="24"/>
      <w:lang w:eastAsia="en-CA"/>
    </w:rPr>
  </w:style>
  <w:style w:type="character" w:customStyle="1" w:styleId="normalchar1">
    <w:name w:val="normal__char1"/>
    <w:basedOn w:val="DefaultParagraphFont"/>
    <w:rsid w:val="00657AE0"/>
    <w:rPr>
      <w:rFonts w:ascii="Times New Roman" w:hAnsi="Times New Roman" w:cs="Times New Roman" w:hint="default"/>
      <w:strike w:val="0"/>
      <w:dstrike w:val="0"/>
      <w:sz w:val="24"/>
      <w:szCs w:val="24"/>
      <w:u w:val="none"/>
      <w:effect w:val="none"/>
    </w:rPr>
  </w:style>
  <w:style w:type="paragraph" w:styleId="Title">
    <w:name w:val="Title"/>
    <w:basedOn w:val="Normal"/>
    <w:next w:val="Normal"/>
    <w:link w:val="TitleChar"/>
    <w:uiPriority w:val="10"/>
    <w:qFormat/>
    <w:rsid w:val="00657AE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57AE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657AE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57AE0"/>
    <w:rPr>
      <w:rFonts w:asciiTheme="majorHAnsi" w:eastAsiaTheme="majorEastAsia" w:hAnsiTheme="majorHAnsi" w:cstheme="majorBidi"/>
      <w:i/>
      <w:iCs/>
      <w:color w:val="4F81BD" w:themeColor="accent1"/>
      <w:spacing w:val="15"/>
      <w:sz w:val="24"/>
      <w:szCs w:val="24"/>
    </w:rPr>
  </w:style>
  <w:style w:type="character" w:styleId="Hyperlink">
    <w:name w:val="Hyperlink"/>
    <w:basedOn w:val="DefaultParagraphFont"/>
    <w:uiPriority w:val="99"/>
    <w:unhideWhenUsed/>
    <w:rsid w:val="00657AE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7AE0"/>
    <w:pPr>
      <w:ind w:left="720"/>
      <w:contextualSpacing/>
    </w:pPr>
  </w:style>
  <w:style w:type="paragraph" w:customStyle="1" w:styleId="normal0">
    <w:name w:val="normal"/>
    <w:basedOn w:val="Normal"/>
    <w:rsid w:val="00657AE0"/>
    <w:pPr>
      <w:spacing w:after="0" w:line="240" w:lineRule="auto"/>
    </w:pPr>
    <w:rPr>
      <w:rFonts w:ascii="Times New Roman" w:eastAsia="Times New Roman" w:hAnsi="Times New Roman" w:cs="Times New Roman"/>
      <w:sz w:val="24"/>
      <w:szCs w:val="24"/>
      <w:lang w:eastAsia="en-CA"/>
    </w:rPr>
  </w:style>
  <w:style w:type="character" w:customStyle="1" w:styleId="normalchar1">
    <w:name w:val="normal__char1"/>
    <w:basedOn w:val="DefaultParagraphFont"/>
    <w:rsid w:val="00657AE0"/>
    <w:rPr>
      <w:rFonts w:ascii="Times New Roman" w:hAnsi="Times New Roman" w:cs="Times New Roman" w:hint="default"/>
      <w:strike w:val="0"/>
      <w:dstrike w:val="0"/>
      <w:sz w:val="24"/>
      <w:szCs w:val="24"/>
      <w:u w:val="none"/>
      <w:effect w:val="none"/>
    </w:rPr>
  </w:style>
  <w:style w:type="paragraph" w:styleId="Title">
    <w:name w:val="Title"/>
    <w:basedOn w:val="Normal"/>
    <w:next w:val="Normal"/>
    <w:link w:val="TitleChar"/>
    <w:uiPriority w:val="10"/>
    <w:qFormat/>
    <w:rsid w:val="00657AE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57AE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657AE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57AE0"/>
    <w:rPr>
      <w:rFonts w:asciiTheme="majorHAnsi" w:eastAsiaTheme="majorEastAsia" w:hAnsiTheme="majorHAnsi" w:cstheme="majorBidi"/>
      <w:i/>
      <w:iCs/>
      <w:color w:val="4F81BD" w:themeColor="accent1"/>
      <w:spacing w:val="15"/>
      <w:sz w:val="24"/>
      <w:szCs w:val="24"/>
    </w:rPr>
  </w:style>
  <w:style w:type="character" w:styleId="Hyperlink">
    <w:name w:val="Hyperlink"/>
    <w:basedOn w:val="DefaultParagraphFont"/>
    <w:uiPriority w:val="99"/>
    <w:unhideWhenUsed/>
    <w:rsid w:val="00657AE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610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illardGiftEd.wikispac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330</Words>
  <Characters>1886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cp:revision>
  <dcterms:created xsi:type="dcterms:W3CDTF">2010-11-06T16:44:00Z</dcterms:created>
  <dcterms:modified xsi:type="dcterms:W3CDTF">2010-11-06T17:04:00Z</dcterms:modified>
</cp:coreProperties>
</file>